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90"/>
        </w:rPr>
        <w:t>Actividad</w:t>
      </w:r>
      <w:r>
        <w:rPr>
          <w:spacing w:val="-7"/>
          <w:w w:val="90"/>
        </w:rPr>
        <w:t> </w:t>
      </w:r>
      <w:r>
        <w:rPr>
          <w:spacing w:val="-12"/>
        </w:rPr>
        <w:t>3</w:t>
      </w:r>
    </w:p>
    <w:p>
      <w:pPr>
        <w:pStyle w:val="BodyText"/>
        <w:spacing w:before="4"/>
        <w:rPr>
          <w:rFonts w:ascii="Arial Black"/>
          <w:sz w:val="1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443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10"/>
                <w:sz w:val="22"/>
              </w:rPr>
              <w:t>Nombre</w:t>
            </w:r>
            <w:r>
              <w:rPr>
                <w:rFonts w:ascii="Arial Black"/>
                <w:color w:val="FFFFFF"/>
                <w:spacing w:val="-16"/>
                <w:sz w:val="22"/>
              </w:rPr>
              <w:t> </w:t>
            </w:r>
            <w:r>
              <w:rPr>
                <w:rFonts w:ascii="Arial Black"/>
                <w:color w:val="FFFFFF"/>
                <w:spacing w:val="-10"/>
                <w:sz w:val="22"/>
              </w:rPr>
              <w:t>de</w:t>
            </w:r>
            <w:r>
              <w:rPr>
                <w:rFonts w:ascii="Arial Black"/>
                <w:color w:val="FFFFFF"/>
                <w:spacing w:val="-17"/>
                <w:sz w:val="22"/>
              </w:rPr>
              <w:t> </w:t>
            </w:r>
            <w:r>
              <w:rPr>
                <w:rFonts w:ascii="Arial Black"/>
                <w:color w:val="FFFFFF"/>
                <w:spacing w:val="-10"/>
                <w:sz w:val="22"/>
              </w:rPr>
              <w:t>la </w:t>
            </w:r>
            <w:r>
              <w:rPr>
                <w:rFonts w:ascii="Arial Black"/>
                <w:color w:val="FFFFFF"/>
                <w:spacing w:val="-2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line="278" w:lineRule="auto"/>
              <w:ind w:left="11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w w:val="90"/>
                <w:sz w:val="22"/>
              </w:rPr>
              <w:t>Plan</w:t>
            </w:r>
            <w:r>
              <w:rPr>
                <w:rFonts w:ascii="Arial Black" w:hAnsi="Arial Black"/>
                <w:spacing w:val="-9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de</w:t>
            </w:r>
            <w:r>
              <w:rPr>
                <w:rFonts w:ascii="Arial Black" w:hAnsi="Arial Black"/>
                <w:spacing w:val="-11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acción</w:t>
            </w:r>
            <w:r>
              <w:rPr>
                <w:rFonts w:ascii="Arial Black" w:hAnsi="Arial Black"/>
                <w:spacing w:val="-9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colectiva</w:t>
            </w:r>
            <w:r>
              <w:rPr>
                <w:rFonts w:ascii="Arial Black" w:hAnsi="Arial Black"/>
                <w:spacing w:val="-7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para</w:t>
            </w:r>
            <w:r>
              <w:rPr>
                <w:rFonts w:ascii="Arial Black" w:hAnsi="Arial Black"/>
                <w:spacing w:val="-6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la</w:t>
            </w:r>
            <w:r>
              <w:rPr>
                <w:rFonts w:ascii="Arial Black" w:hAnsi="Arial Black"/>
                <w:spacing w:val="-7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defensa</w:t>
            </w:r>
            <w:r>
              <w:rPr>
                <w:rFonts w:ascii="Arial Black" w:hAnsi="Arial Black"/>
                <w:spacing w:val="-6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del</w:t>
            </w:r>
            <w:r>
              <w:rPr>
                <w:rFonts w:ascii="Arial Black" w:hAnsi="Arial Black"/>
                <w:spacing w:val="-10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medio </w:t>
            </w:r>
            <w:r>
              <w:rPr>
                <w:rFonts w:ascii="Arial Black" w:hAnsi="Arial Black"/>
                <w:spacing w:val="-2"/>
                <w:sz w:val="22"/>
              </w:rPr>
              <w:t>ambiente</w:t>
            </w:r>
          </w:p>
        </w:tc>
      </w:tr>
      <w:tr>
        <w:trPr>
          <w:trHeight w:val="62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Tema</w:t>
            </w:r>
            <w:r>
              <w:rPr>
                <w:rFonts w:ascii="Arial Black"/>
                <w:color w:val="FFFFFF"/>
                <w:spacing w:val="-5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spacing w:val="-2"/>
                <w:sz w:val="22"/>
              </w:rPr>
              <w:t>tratado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Aplicación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práctica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defensa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ecológica</w:t>
            </w:r>
          </w:p>
        </w:tc>
      </w:tr>
      <w:tr>
        <w:trPr>
          <w:trHeight w:val="19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318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w w:val="90"/>
                <w:sz w:val="22"/>
              </w:rPr>
              <w:t>Resultados</w:t>
            </w:r>
            <w:r>
              <w:rPr>
                <w:rFonts w:ascii="Arial Black"/>
                <w:color w:val="FFFFFF"/>
                <w:spacing w:val="-13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w w:val="90"/>
                <w:sz w:val="22"/>
              </w:rPr>
              <w:t>del </w:t>
            </w:r>
            <w:r>
              <w:rPr>
                <w:rFonts w:ascii="Arial Black"/>
                <w:color w:val="FFFFFF"/>
                <w:sz w:val="22"/>
              </w:rPr>
              <w:t>aprendizaje</w:t>
            </w:r>
            <w:r>
              <w:rPr>
                <w:rFonts w:ascii="Arial Black"/>
                <w:color w:val="FFFFFF"/>
                <w:spacing w:val="-19"/>
                <w:sz w:val="22"/>
              </w:rPr>
              <w:t> </w:t>
            </w:r>
            <w:r>
              <w:rPr>
                <w:rFonts w:ascii="Arial Black"/>
                <w:color w:val="FFFFFF"/>
                <w:sz w:val="22"/>
              </w:rPr>
              <w:t>y </w:t>
            </w:r>
            <w:r>
              <w:rPr>
                <w:rFonts w:ascii="Arial Black"/>
                <w:color w:val="FFFFFF"/>
                <w:spacing w:val="-10"/>
                <w:sz w:val="22"/>
              </w:rPr>
              <w:t>competencias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340" w:lineRule="auto" w:before="28" w:after="0"/>
              <w:ind w:left="835" w:right="729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Reflexionar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sobre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desarrollo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personal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 comprensión de los elementos de la defensa </w:t>
            </w:r>
            <w:r>
              <w:rPr>
                <w:spacing w:val="-2"/>
                <w:w w:val="105"/>
                <w:sz w:val="22"/>
              </w:rPr>
              <w:t>ecológica.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340" w:lineRule="auto" w:before="0" w:after="0"/>
              <w:ind w:left="835" w:right="651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Desarrollar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plan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acción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colectivo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 defensa de la ecología.</w:t>
            </w:r>
          </w:p>
        </w:tc>
      </w:tr>
      <w:tr>
        <w:trPr>
          <w:trHeight w:val="56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6" w:lineRule="exact"/>
              <w:ind w:left="115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Duración</w:t>
            </w:r>
          </w:p>
        </w:tc>
        <w:tc>
          <w:tcPr>
            <w:tcW w:w="6225" w:type="dxa"/>
          </w:tcPr>
          <w:p>
            <w:pPr>
              <w:pStyle w:val="TableParagraph"/>
              <w:spacing w:before="31"/>
              <w:ind w:left="114"/>
              <w:rPr>
                <w:sz w:val="22"/>
              </w:rPr>
            </w:pPr>
            <w:r>
              <w:rPr>
                <w:sz w:val="22"/>
              </w:rPr>
              <w:t>45-60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minutos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w w:val="90"/>
                <w:sz w:val="22"/>
              </w:rPr>
              <w:t>Tipo</w:t>
            </w:r>
            <w:r>
              <w:rPr>
                <w:rFonts w:ascii="Arial Black" w:hAnsi="Arial Black"/>
                <w:color w:val="FFFFFF"/>
                <w:spacing w:val="-10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w w:val="90"/>
                <w:sz w:val="22"/>
              </w:rPr>
              <w:t>de</w:t>
            </w:r>
            <w:r>
              <w:rPr>
                <w:rFonts w:ascii="Arial Black" w:hAnsi="Arial Black"/>
                <w:color w:val="FFFFFF"/>
                <w:spacing w:val="-11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método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Planificación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presentación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medidas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862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Material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necesario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28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Hojas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grandes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papel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cuadernos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individuales.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46" w:after="0"/>
              <w:ind w:left="835" w:right="0" w:hanging="36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Rotuladores,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lápices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colores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bolígrafos.</w:t>
            </w:r>
          </w:p>
        </w:tc>
      </w:tr>
      <w:tr>
        <w:trPr>
          <w:trHeight w:val="7193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318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z w:val="22"/>
              </w:rPr>
              <w:t>Entorno de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aprendizaje</w:t>
            </w:r>
            <w:r>
              <w:rPr>
                <w:rFonts w:ascii="Arial Black" w:hAnsi="Arial Black"/>
                <w:color w:val="FFFFFF"/>
                <w:spacing w:val="-18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y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descripción</w:t>
            </w:r>
            <w:r>
              <w:rPr>
                <w:rFonts w:ascii="Arial Black" w:hAnsi="Arial Black"/>
                <w:color w:val="FFFFFF"/>
                <w:spacing w:val="-11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de </w:t>
            </w:r>
            <w:r>
              <w:rPr>
                <w:rFonts w:ascii="Arial Black" w:hAnsi="Arial Black"/>
                <w:color w:val="FFFFFF"/>
                <w:sz w:val="22"/>
              </w:rPr>
              <w:t>la actividad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285" w:lineRule="auto" w:before="28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Pide</w:t>
            </w:r>
            <w:r>
              <w:rPr>
                <w:w w:val="105"/>
                <w:sz w:val="22"/>
              </w:rPr>
              <w:t> a</w:t>
            </w:r>
            <w:r>
              <w:rPr>
                <w:w w:val="105"/>
                <w:sz w:val="22"/>
              </w:rPr>
              <w:t> los</w:t>
            </w:r>
            <w:r>
              <w:rPr>
                <w:w w:val="105"/>
                <w:sz w:val="22"/>
              </w:rPr>
              <w:t> participantes</w:t>
            </w:r>
            <w:r>
              <w:rPr>
                <w:w w:val="105"/>
                <w:sz w:val="22"/>
              </w:rPr>
              <w:t> que</w:t>
            </w:r>
            <w:r>
              <w:rPr>
                <w:w w:val="105"/>
                <w:sz w:val="22"/>
              </w:rPr>
              <w:t> piensen</w:t>
            </w:r>
            <w:r>
              <w:rPr>
                <w:w w:val="105"/>
                <w:sz w:val="22"/>
              </w:rPr>
              <w:t> en</w:t>
            </w:r>
            <w:r>
              <w:rPr>
                <w:w w:val="105"/>
                <w:sz w:val="22"/>
              </w:rPr>
              <w:t> un</w:t>
            </w:r>
            <w:r>
              <w:rPr>
                <w:w w:val="105"/>
                <w:sz w:val="22"/>
              </w:rPr>
              <w:t> tema medioambiental que les interese.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285" w:lineRule="auto" w:before="298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Deben elegir un tema medioambiental que atraiga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 todos los participantes.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285" w:lineRule="auto" w:before="296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Entrega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grupo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hoja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grande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papel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cada participante</w:t>
            </w:r>
            <w:r>
              <w:rPr>
                <w:w w:val="105"/>
                <w:sz w:val="22"/>
              </w:rPr>
              <w:t> un</w:t>
            </w:r>
            <w:r>
              <w:rPr>
                <w:w w:val="105"/>
                <w:sz w:val="22"/>
              </w:rPr>
              <w:t> cuaderno</w:t>
            </w:r>
            <w:r>
              <w:rPr>
                <w:w w:val="105"/>
                <w:sz w:val="22"/>
              </w:rPr>
              <w:t> u</w:t>
            </w:r>
            <w:r>
              <w:rPr>
                <w:w w:val="105"/>
                <w:sz w:val="22"/>
              </w:rPr>
              <w:t> hojas</w:t>
            </w:r>
            <w:r>
              <w:rPr>
                <w:w w:val="105"/>
                <w:sz w:val="22"/>
              </w:rPr>
              <w:t> de</w:t>
            </w:r>
            <w:r>
              <w:rPr>
                <w:w w:val="105"/>
                <w:sz w:val="22"/>
              </w:rPr>
              <w:t> papel</w:t>
            </w:r>
            <w:r>
              <w:rPr>
                <w:w w:val="105"/>
                <w:sz w:val="22"/>
              </w:rPr>
              <w:t> para tomar notas.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283" w:lineRule="auto" w:before="297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Los</w:t>
            </w:r>
            <w:r>
              <w:rPr>
                <w:w w:val="105"/>
                <w:sz w:val="22"/>
              </w:rPr>
              <w:t> participantes</w:t>
            </w:r>
            <w:r>
              <w:rPr>
                <w:w w:val="105"/>
                <w:sz w:val="22"/>
              </w:rPr>
              <w:t> elaboran</w:t>
            </w:r>
            <w:r>
              <w:rPr>
                <w:w w:val="105"/>
                <w:sz w:val="22"/>
              </w:rPr>
              <w:t> un</w:t>
            </w:r>
            <w:r>
              <w:rPr>
                <w:w w:val="105"/>
                <w:sz w:val="22"/>
              </w:rPr>
              <w:t> plan</w:t>
            </w:r>
            <w:r>
              <w:rPr>
                <w:w w:val="105"/>
                <w:sz w:val="22"/>
              </w:rPr>
              <w:t> de</w:t>
            </w:r>
            <w:r>
              <w:rPr>
                <w:w w:val="105"/>
                <w:sz w:val="22"/>
              </w:rPr>
              <w:t> acción personal</w:t>
            </w:r>
            <w:r>
              <w:rPr>
                <w:w w:val="105"/>
                <w:sz w:val="22"/>
              </w:rPr>
              <w:t> con</w:t>
            </w:r>
            <w:r>
              <w:rPr>
                <w:w w:val="105"/>
                <w:sz w:val="22"/>
              </w:rPr>
              <w:t> el</w:t>
            </w:r>
            <w:r>
              <w:rPr>
                <w:w w:val="105"/>
                <w:sz w:val="22"/>
              </w:rPr>
              <w:t> que</w:t>
            </w:r>
            <w:r>
              <w:rPr>
                <w:w w:val="105"/>
                <w:sz w:val="22"/>
              </w:rPr>
              <w:t> trabajarán</w:t>
            </w:r>
            <w:r>
              <w:rPr>
                <w:w w:val="105"/>
                <w:sz w:val="22"/>
              </w:rPr>
              <w:t> para</w:t>
            </w:r>
            <w:r>
              <w:rPr>
                <w:w w:val="105"/>
                <w:sz w:val="22"/>
              </w:rPr>
              <w:t> cambiar</w:t>
            </w:r>
            <w:r>
              <w:rPr>
                <w:w w:val="105"/>
                <w:sz w:val="22"/>
              </w:rPr>
              <w:t> el problema medioambiental elegido.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285" w:lineRule="auto" w:before="302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Los participantes comparten sus planes de acción entre sí.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283" w:lineRule="auto" w:before="299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Los participantes discuten cómo pueden armonizar sus</w:t>
            </w:r>
            <w:r>
              <w:rPr>
                <w:w w:val="105"/>
                <w:sz w:val="22"/>
              </w:rPr>
              <w:t> planes</w:t>
            </w:r>
            <w:r>
              <w:rPr>
                <w:w w:val="105"/>
                <w:sz w:val="22"/>
              </w:rPr>
              <w:t> individuales</w:t>
            </w:r>
            <w:r>
              <w:rPr>
                <w:w w:val="105"/>
                <w:sz w:val="22"/>
              </w:rPr>
              <w:t> y</w:t>
            </w:r>
            <w:r>
              <w:rPr>
                <w:w w:val="105"/>
                <w:sz w:val="22"/>
              </w:rPr>
              <w:t> combinarlos</w:t>
            </w:r>
            <w:r>
              <w:rPr>
                <w:w w:val="105"/>
                <w:sz w:val="22"/>
              </w:rPr>
              <w:t> en</w:t>
            </w:r>
            <w:r>
              <w:rPr>
                <w:w w:val="105"/>
                <w:sz w:val="22"/>
              </w:rPr>
              <w:t> una campaña conjunta. Destacar la importancia de las sinergias y de un enfoque colectivo.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300" w:lineRule="atLeast" w:before="254" w:after="0"/>
              <w:ind w:left="835" w:right="104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Perfeccionar el plan de acción conjunto basándose en el debate en grupo.</w:t>
            </w:r>
          </w:p>
        </w:tc>
      </w:tr>
    </w:tbl>
    <w:p>
      <w:pPr>
        <w:pStyle w:val="BodyText"/>
        <w:spacing w:before="175"/>
        <w:rPr>
          <w:rFonts w:ascii="Arial Black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6332854</wp:posOffset>
            </wp:positionH>
            <wp:positionV relativeFrom="paragraph">
              <wp:posOffset>305454</wp:posOffset>
            </wp:positionV>
            <wp:extent cx="310550" cy="28346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5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Black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310" w:top="1760" w:bottom="500" w:left="1460" w:right="1340"/>
          <w:pgNumType w:start="12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449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before="18"/>
              <w:ind w:left="0"/>
              <w:rPr>
                <w:rFonts w:ascii="Arial Black"/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3" w:val="left" w:leader="none"/>
                <w:tab w:pos="835" w:val="left" w:leader="none"/>
              </w:tabs>
              <w:spacing w:line="283" w:lineRule="auto" w:before="1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Cada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contribuye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presentación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final de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estrategia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campaña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unificada,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presenta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 estrategia</w:t>
            </w:r>
            <w:r>
              <w:rPr>
                <w:w w:val="105"/>
                <w:sz w:val="22"/>
              </w:rPr>
              <w:t> de</w:t>
            </w:r>
            <w:r>
              <w:rPr>
                <w:w w:val="105"/>
                <w:sz w:val="22"/>
              </w:rPr>
              <w:t> campaña</w:t>
            </w:r>
            <w:r>
              <w:rPr>
                <w:w w:val="105"/>
                <w:sz w:val="22"/>
              </w:rPr>
              <w:t> unificada</w:t>
            </w:r>
            <w:r>
              <w:rPr>
                <w:w w:val="105"/>
                <w:sz w:val="22"/>
              </w:rPr>
              <w:t> al</w:t>
            </w:r>
            <w:r>
              <w:rPr>
                <w:w w:val="105"/>
                <w:sz w:val="22"/>
              </w:rPr>
              <w:t> formador. Anima</w:t>
            </w:r>
            <w:r>
              <w:rPr>
                <w:w w:val="105"/>
                <w:sz w:val="22"/>
              </w:rPr>
              <w:t> a</w:t>
            </w:r>
            <w:r>
              <w:rPr>
                <w:w w:val="105"/>
                <w:sz w:val="22"/>
              </w:rPr>
              <w:t> los</w:t>
            </w:r>
            <w:r>
              <w:rPr>
                <w:w w:val="105"/>
                <w:sz w:val="22"/>
              </w:rPr>
              <w:t> participantes</w:t>
            </w:r>
            <w:r>
              <w:rPr>
                <w:w w:val="105"/>
                <w:sz w:val="22"/>
              </w:rPr>
              <w:t> a</w:t>
            </w:r>
            <w:r>
              <w:rPr>
                <w:w w:val="105"/>
                <w:sz w:val="22"/>
              </w:rPr>
              <w:t> ser</w:t>
            </w:r>
            <w:r>
              <w:rPr>
                <w:w w:val="105"/>
                <w:sz w:val="22"/>
              </w:rPr>
              <w:t> creativos</w:t>
            </w:r>
            <w:r>
              <w:rPr>
                <w:w w:val="105"/>
                <w:sz w:val="22"/>
              </w:rPr>
              <w:t> y entusiastas durante la presentación.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3" w:val="left" w:leader="none"/>
                <w:tab w:pos="835" w:val="left" w:leader="none"/>
              </w:tabs>
              <w:spacing w:line="285" w:lineRule="auto" w:before="305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Tras la presentación, debatid el posible impacto de la campaña conjunta en la práctica.</w:t>
            </w:r>
          </w:p>
          <w:p>
            <w:pPr>
              <w:pStyle w:val="TableParagraph"/>
              <w:spacing w:line="285" w:lineRule="auto" w:before="295"/>
              <w:ind w:left="114" w:right="102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Optativo: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Pregunta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si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están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dispuestos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 comprometerse</w:t>
            </w:r>
            <w:r>
              <w:rPr>
                <w:w w:val="105"/>
                <w:sz w:val="22"/>
              </w:rPr>
              <w:t> a</w:t>
            </w:r>
            <w:r>
              <w:rPr>
                <w:w w:val="105"/>
                <w:sz w:val="22"/>
              </w:rPr>
              <w:t> poner</w:t>
            </w:r>
            <w:r>
              <w:rPr>
                <w:w w:val="105"/>
                <w:sz w:val="22"/>
              </w:rPr>
              <w:t> en</w:t>
            </w:r>
            <w:r>
              <w:rPr>
                <w:w w:val="105"/>
                <w:sz w:val="22"/>
              </w:rPr>
              <w:t> práctica</w:t>
            </w:r>
            <w:r>
              <w:rPr>
                <w:w w:val="105"/>
                <w:sz w:val="22"/>
              </w:rPr>
              <w:t> la</w:t>
            </w:r>
            <w:r>
              <w:rPr>
                <w:w w:val="105"/>
                <w:sz w:val="22"/>
              </w:rPr>
              <w:t> campaña</w:t>
            </w:r>
            <w:r>
              <w:rPr>
                <w:w w:val="105"/>
                <w:sz w:val="22"/>
              </w:rPr>
              <w:t> en</w:t>
            </w:r>
            <w:r>
              <w:rPr>
                <w:w w:val="105"/>
                <w:sz w:val="22"/>
              </w:rPr>
              <w:t> su comunidad. Los participantes escriben sus declaraciones de</w:t>
            </w:r>
            <w:r>
              <w:rPr>
                <w:spacing w:val="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compromiso</w:t>
            </w:r>
            <w:r>
              <w:rPr>
                <w:spacing w:val="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mostrar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voluntad</w:t>
            </w:r>
            <w:r>
              <w:rPr>
                <w:spacing w:val="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participar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en</w:t>
            </w:r>
          </w:p>
          <w:p>
            <w:pPr>
              <w:pStyle w:val="TableParagraph"/>
              <w:spacing w:line="247" w:lineRule="exact"/>
              <w:ind w:left="114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la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campaña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conjunta.</w:t>
            </w:r>
          </w:p>
        </w:tc>
      </w:tr>
      <w:tr>
        <w:trPr>
          <w:trHeight w:val="151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443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Actividad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Evaluación/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Reflexión</w:t>
            </w:r>
          </w:p>
        </w:tc>
        <w:tc>
          <w:tcPr>
            <w:tcW w:w="6225" w:type="dxa"/>
          </w:tcPr>
          <w:p>
            <w:pPr>
              <w:pStyle w:val="TableParagraph"/>
              <w:spacing w:line="285" w:lineRule="auto" w:before="28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¿Qué</w:t>
            </w:r>
            <w:r>
              <w:rPr>
                <w:w w:val="105"/>
                <w:sz w:val="22"/>
              </w:rPr>
              <w:t> puntos</w:t>
            </w:r>
            <w:r>
              <w:rPr>
                <w:w w:val="105"/>
                <w:sz w:val="22"/>
              </w:rPr>
              <w:t> fuertes</w:t>
            </w:r>
            <w:r>
              <w:rPr>
                <w:w w:val="105"/>
                <w:sz w:val="22"/>
              </w:rPr>
              <w:t> o</w:t>
            </w:r>
            <w:r>
              <w:rPr>
                <w:w w:val="105"/>
                <w:sz w:val="22"/>
              </w:rPr>
              <w:t> habilidades</w:t>
            </w:r>
            <w:r>
              <w:rPr>
                <w:w w:val="105"/>
                <w:sz w:val="22"/>
              </w:rPr>
              <w:t> personales</w:t>
            </w:r>
            <w:r>
              <w:rPr>
                <w:w w:val="105"/>
                <w:sz w:val="22"/>
              </w:rPr>
              <w:t> aportas</w:t>
            </w:r>
            <w:r>
              <w:rPr>
                <w:w w:val="105"/>
                <w:sz w:val="22"/>
              </w:rPr>
              <w:t> a esta campaña conjunta?</w:t>
            </w:r>
          </w:p>
          <w:p>
            <w:pPr>
              <w:pStyle w:val="TableParagraph"/>
              <w:spacing w:line="285" w:lineRule="auto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¿Cómo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puedes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superar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posibles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retos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realización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 la campaña?</w:t>
            </w:r>
          </w:p>
        </w:tc>
      </w:tr>
    </w:tbl>
    <w:sectPr>
      <w:headerReference w:type="default" r:id="rId8"/>
      <w:footerReference w:type="default" r:id="rId9"/>
      <w:pgSz w:w="11910" w:h="16840"/>
      <w:pgMar w:header="511" w:footer="753" w:top="1760" w:bottom="940" w:left="14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978204</wp:posOffset>
              </wp:positionH>
              <wp:positionV relativeFrom="page">
                <wp:posOffset>10132698</wp:posOffset>
              </wp:positionV>
              <wp:extent cx="2048510" cy="1981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4851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5"/>
                            <w:ind w:left="20"/>
                          </w:pPr>
                          <w:r>
                            <w:rPr>
                              <w:color w:val="095B60"/>
                            </w:rPr>
                            <w:t>Comunicación</w:t>
                          </w:r>
                          <w:r>
                            <w:rPr>
                              <w:color w:val="095B60"/>
                              <w:spacing w:val="18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y</w:t>
                          </w:r>
                          <w:r>
                            <w:rPr>
                              <w:color w:val="095B60"/>
                              <w:spacing w:val="19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defensa</w:t>
                          </w:r>
                          <w:r>
                            <w:rPr>
                              <w:color w:val="095B60"/>
                              <w:spacing w:val="18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ecológica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.024002pt;margin-top:797.850281pt;width:161.3pt;height:15.6pt;mso-position-horizontal-relative:page;mso-position-vertical-relative:page;z-index:-158013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45"/>
                      <w:ind w:left="20"/>
                    </w:pPr>
                    <w:r>
                      <w:rPr>
                        <w:color w:val="095B60"/>
                      </w:rPr>
                      <w:t>Comunicación</w:t>
                    </w:r>
                    <w:r>
                      <w:rPr>
                        <w:color w:val="095B60"/>
                        <w:spacing w:val="18"/>
                      </w:rPr>
                      <w:t> </w:t>
                    </w:r>
                    <w:r>
                      <w:rPr>
                        <w:color w:val="095B60"/>
                      </w:rPr>
                      <w:t>y</w:t>
                    </w:r>
                    <w:r>
                      <w:rPr>
                        <w:color w:val="095B60"/>
                        <w:spacing w:val="19"/>
                      </w:rPr>
                      <w:t> </w:t>
                    </w:r>
                    <w:r>
                      <w:rPr>
                        <w:color w:val="095B60"/>
                      </w:rPr>
                      <w:t>defensa</w:t>
                    </w:r>
                    <w:r>
                      <w:rPr>
                        <w:color w:val="095B60"/>
                        <w:spacing w:val="18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ecológica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6467602</wp:posOffset>
              </wp:positionH>
              <wp:positionV relativeFrom="page">
                <wp:posOffset>10401801</wp:posOffset>
              </wp:positionV>
              <wp:extent cx="229235" cy="1670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t>12</w: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26001pt;margin-top:819.03949pt;width:18.05pt;height:13.15pt;mso-position-horizontal-relative:page;mso-position-vertical-relative:page;z-index:-1580083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color w:val="042F33"/>
                        <w:spacing w:val="-5"/>
                      </w:rPr>
                      <w:t>12</w:t>
                    </w:r>
                    <w:r>
                      <w:rPr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7184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978204</wp:posOffset>
              </wp:positionH>
              <wp:positionV relativeFrom="page">
                <wp:posOffset>10132698</wp:posOffset>
              </wp:positionV>
              <wp:extent cx="2048510" cy="19812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04851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5"/>
                            <w:ind w:left="20"/>
                          </w:pPr>
                          <w:r>
                            <w:rPr>
                              <w:color w:val="095B60"/>
                            </w:rPr>
                            <w:t>Comunicación</w:t>
                          </w:r>
                          <w:r>
                            <w:rPr>
                              <w:color w:val="095B60"/>
                              <w:spacing w:val="18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y</w:t>
                          </w:r>
                          <w:r>
                            <w:rPr>
                              <w:color w:val="095B60"/>
                              <w:spacing w:val="19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defensa</w:t>
                          </w:r>
                          <w:r>
                            <w:rPr>
                              <w:color w:val="095B60"/>
                              <w:spacing w:val="18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ecológica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.024002pt;margin-top:797.850281pt;width:161.3pt;height:15.6pt;mso-position-horizontal-relative:page;mso-position-vertical-relative:page;z-index:-1579878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45"/>
                      <w:ind w:left="20"/>
                    </w:pPr>
                    <w:r>
                      <w:rPr>
                        <w:color w:val="095B60"/>
                      </w:rPr>
                      <w:t>Comunicación</w:t>
                    </w:r>
                    <w:r>
                      <w:rPr>
                        <w:color w:val="095B60"/>
                        <w:spacing w:val="18"/>
                      </w:rPr>
                      <w:t> </w:t>
                    </w:r>
                    <w:r>
                      <w:rPr>
                        <w:color w:val="095B60"/>
                      </w:rPr>
                      <w:t>y</w:t>
                    </w:r>
                    <w:r>
                      <w:rPr>
                        <w:color w:val="095B60"/>
                        <w:spacing w:val="19"/>
                      </w:rPr>
                      <w:t> </w:t>
                    </w:r>
                    <w:r>
                      <w:rPr>
                        <w:color w:val="095B60"/>
                      </w:rPr>
                      <w:t>defensa</w:t>
                    </w:r>
                    <w:r>
                      <w:rPr>
                        <w:color w:val="095B60"/>
                        <w:spacing w:val="18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ecológica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6467602</wp:posOffset>
              </wp:positionH>
              <wp:positionV relativeFrom="page">
                <wp:posOffset>10401801</wp:posOffset>
              </wp:positionV>
              <wp:extent cx="229235" cy="16700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t>13</w: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26001pt;margin-top:819.03949pt;width:18.05pt;height:13.15pt;mso-position-horizontal-relative:page;mso-position-vertical-relative:page;z-index:-1579827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color w:val="042F33"/>
                        <w:spacing w:val="-5"/>
                      </w:rPr>
                      <w:t>13</w:t>
                    </w:r>
                    <w:r>
                      <w:rPr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4112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4624">
          <wp:simplePos x="0" y="0"/>
          <wp:positionH relativeFrom="page">
            <wp:posOffset>1311729</wp:posOffset>
          </wp:positionH>
          <wp:positionV relativeFrom="page">
            <wp:posOffset>631427</wp:posOffset>
          </wp:positionV>
          <wp:extent cx="1767659" cy="40187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659" cy="40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6160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6672">
          <wp:simplePos x="0" y="0"/>
          <wp:positionH relativeFrom="page">
            <wp:posOffset>1311729</wp:posOffset>
          </wp:positionH>
          <wp:positionV relativeFrom="page">
            <wp:posOffset>631427</wp:posOffset>
          </wp:positionV>
          <wp:extent cx="1767659" cy="401877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659" cy="40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8"/>
      <w:numFmt w:val="decimal"/>
      <w:lvlText w:val="%1."/>
      <w:lvlJc w:val="left"/>
      <w:pPr>
        <w:ind w:left="83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100"/>
    </w:pPr>
    <w:rPr>
      <w:rFonts w:ascii="Arial Black" w:hAnsi="Arial Black" w:eastAsia="Arial Black" w:cs="Arial Black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2024-03-18T10:33:58Z</dcterms:created>
  <dcterms:modified xsi:type="dcterms:W3CDTF">2024-03-18T10:33:58Z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  <property fmtid="{D5CDD505-2E9C-101B-9397-08002B2CF9AE}" pid="3" name="Producer">
    <vt:lpwstr>iLovePDF</vt:lpwstr>
  </property>
</Properties>
</file>